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21F41" w14:textId="72625BB2" w:rsidR="00317C6F" w:rsidRDefault="008478BF" w:rsidP="00317C6F">
      <w:pPr>
        <w:spacing w:line="240" w:lineRule="auto"/>
        <w:contextualSpacing/>
        <w:jc w:val="center"/>
        <w:rPr>
          <w:rFonts w:ascii="Times New Roman" w:hAnsi="Times New Roman" w:cs="Times New Roman"/>
          <w:smallCaps/>
        </w:rPr>
      </w:pPr>
      <w:r>
        <w:rPr>
          <w:noProof/>
        </w:rPr>
        <w:drawing>
          <wp:inline distT="0" distB="0" distL="0" distR="0" wp14:anchorId="4264B75F" wp14:editId="7DC3029B">
            <wp:extent cx="4341517" cy="1164030"/>
            <wp:effectExtent l="0" t="0" r="1905" b="0"/>
            <wp:docPr id="3" name="Picture 2" descr="A close up of a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45834CE-7AF0-B767-0B77-F8E513B661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close up of a logo&#10;&#10;Description automatically generated">
                      <a:extLst>
                        <a:ext uri="{FF2B5EF4-FFF2-40B4-BE49-F238E27FC236}">
                          <a16:creationId xmlns:a16="http://schemas.microsoft.com/office/drawing/2014/main" id="{345834CE-7AF0-B767-0B77-F8E513B661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41517" cy="116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AFBBA" w14:textId="3D47F4A9" w:rsidR="00CC0AB7" w:rsidRPr="00A646B5" w:rsidRDefault="00A820C2" w:rsidP="00317C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>church hall rentals</w:t>
      </w:r>
    </w:p>
    <w:p w14:paraId="287B5D41" w14:textId="1FB53D17" w:rsidR="00E66B9E" w:rsidRPr="00317C6F" w:rsidRDefault="00E66B9E" w:rsidP="00317C6F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14:paraId="33056217" w14:textId="5783A2E5" w:rsidR="00317C6F" w:rsidRPr="00403483" w:rsidRDefault="00A820C2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Large Events</w:t>
      </w:r>
      <w:r w:rsidR="007B2768"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 (Up to 400 people</w:t>
      </w:r>
      <w:proofErr w:type="gramStart"/>
      <w:r w:rsidR="007B2768" w:rsidRPr="0040348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sz w:val="20"/>
          <w:szCs w:val="20"/>
        </w:rPr>
        <w:t xml:space="preserve"> </w:t>
      </w:r>
      <w:r w:rsidR="00403483">
        <w:rPr>
          <w:rFonts w:ascii="Times New Roman" w:hAnsi="Times New Roman" w:cs="Times New Roman"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>$</w:t>
      </w:r>
      <w:proofErr w:type="gramEnd"/>
      <w:r w:rsidR="00403483" w:rsidRPr="00403483">
        <w:rPr>
          <w:rFonts w:ascii="Times New Roman" w:hAnsi="Times New Roman" w:cs="Times New Roman"/>
          <w:sz w:val="20"/>
          <w:szCs w:val="20"/>
        </w:rPr>
        <w:t>12</w:t>
      </w:r>
      <w:r w:rsidRPr="00403483">
        <w:rPr>
          <w:rFonts w:ascii="Times New Roman" w:hAnsi="Times New Roman" w:cs="Times New Roman"/>
          <w:sz w:val="20"/>
          <w:szCs w:val="20"/>
        </w:rPr>
        <w:t>00 (Parishioners)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>$1</w:t>
      </w:r>
      <w:r w:rsidR="00403483" w:rsidRPr="00403483">
        <w:rPr>
          <w:rFonts w:ascii="Times New Roman" w:hAnsi="Times New Roman" w:cs="Times New Roman"/>
          <w:sz w:val="20"/>
          <w:szCs w:val="20"/>
        </w:rPr>
        <w:t>5</w:t>
      </w:r>
      <w:r w:rsidRPr="00403483">
        <w:rPr>
          <w:rFonts w:ascii="Times New Roman" w:hAnsi="Times New Roman" w:cs="Times New Roman"/>
          <w:sz w:val="20"/>
          <w:szCs w:val="20"/>
        </w:rPr>
        <w:t>00 (Non-Parishioners)</w:t>
      </w:r>
    </w:p>
    <w:p w14:paraId="72DD3110" w14:textId="05C0053C" w:rsidR="00A51A41" w:rsidRPr="00403483" w:rsidRDefault="00A51A41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(Includes all wedding receptions and formal </w:t>
      </w:r>
      <w:r w:rsidR="00FA5021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evening 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events</w:t>
      </w:r>
      <w:r w:rsidR="004F7FCB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27AB5D59" w14:textId="77777777" w:rsidR="00A51A41" w:rsidRPr="00403483" w:rsidRDefault="00A51A41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0502F00B" w14:textId="700CFD9C" w:rsidR="00A820C2" w:rsidRPr="00403483" w:rsidRDefault="00A820C2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Medium Size Events </w:t>
      </w:r>
      <w:r w:rsidR="007B2768" w:rsidRPr="00403483">
        <w:rPr>
          <w:rFonts w:ascii="Times New Roman" w:hAnsi="Times New Roman" w:cs="Times New Roman"/>
          <w:b/>
          <w:bCs/>
          <w:sz w:val="20"/>
          <w:szCs w:val="20"/>
        </w:rPr>
        <w:t>(Up to 150 people</w:t>
      </w:r>
      <w:proofErr w:type="gramStart"/>
      <w:r w:rsidR="007B2768" w:rsidRPr="0040348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A51A41" w:rsidRPr="00403483">
        <w:rPr>
          <w:rFonts w:ascii="Times New Roman" w:hAnsi="Times New Roman" w:cs="Times New Roman"/>
          <w:sz w:val="20"/>
          <w:szCs w:val="20"/>
        </w:rPr>
        <w:t>$</w:t>
      </w:r>
      <w:proofErr w:type="gramEnd"/>
      <w:r w:rsidR="00403483" w:rsidRPr="00403483">
        <w:rPr>
          <w:rFonts w:ascii="Times New Roman" w:hAnsi="Times New Roman" w:cs="Times New Roman"/>
          <w:sz w:val="20"/>
          <w:szCs w:val="20"/>
        </w:rPr>
        <w:t>6</w:t>
      </w:r>
      <w:r w:rsidR="00A51A41" w:rsidRPr="00403483">
        <w:rPr>
          <w:rFonts w:ascii="Times New Roman" w:hAnsi="Times New Roman" w:cs="Times New Roman"/>
          <w:sz w:val="20"/>
          <w:szCs w:val="20"/>
        </w:rPr>
        <w:t>00 (Parishioners)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</w:r>
      <w:r w:rsidR="00A51A41" w:rsidRPr="00403483">
        <w:rPr>
          <w:rFonts w:ascii="Times New Roman" w:hAnsi="Times New Roman" w:cs="Times New Roman"/>
          <w:sz w:val="20"/>
          <w:szCs w:val="20"/>
        </w:rPr>
        <w:t>$</w:t>
      </w:r>
      <w:r w:rsidR="00403483" w:rsidRPr="00403483">
        <w:rPr>
          <w:rFonts w:ascii="Times New Roman" w:hAnsi="Times New Roman" w:cs="Times New Roman"/>
          <w:sz w:val="20"/>
          <w:szCs w:val="20"/>
        </w:rPr>
        <w:t>10</w:t>
      </w:r>
      <w:r w:rsidR="00A51A41" w:rsidRPr="00403483">
        <w:rPr>
          <w:rFonts w:ascii="Times New Roman" w:hAnsi="Times New Roman" w:cs="Times New Roman"/>
          <w:sz w:val="20"/>
          <w:szCs w:val="20"/>
        </w:rPr>
        <w:t>00 (Non-Parishioners)</w:t>
      </w:r>
      <w:r w:rsidR="00A51A41" w:rsidRPr="00403483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14:paraId="422CBDB8" w14:textId="48DEE95D" w:rsidR="00A51A41" w:rsidRPr="00403483" w:rsidRDefault="007B2768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(Examples i</w:t>
      </w:r>
      <w:r w:rsidR="00A51A41" w:rsidRPr="00403483">
        <w:rPr>
          <w:rFonts w:ascii="Times New Roman" w:hAnsi="Times New Roman" w:cs="Times New Roman"/>
          <w:i/>
          <w:iCs/>
          <w:sz w:val="20"/>
          <w:szCs w:val="20"/>
        </w:rPr>
        <w:t>nclude</w:t>
      </w:r>
      <w:r w:rsidR="00373232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 showers</w:t>
      </w:r>
      <w:r w:rsidR="00A51A41" w:rsidRPr="00403483">
        <w:rPr>
          <w:rFonts w:ascii="Times New Roman" w:hAnsi="Times New Roman" w:cs="Times New Roman"/>
          <w:i/>
          <w:iCs/>
          <w:sz w:val="20"/>
          <w:szCs w:val="20"/>
        </w:rPr>
        <w:t>, anniversary celebrations and class reunions</w:t>
      </w:r>
      <w:r w:rsidR="004F7FCB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A51A41"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C33818A" w14:textId="77777777" w:rsidR="00A51A41" w:rsidRPr="00403483" w:rsidRDefault="00A51A41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07AC84CD" w14:textId="3D6A4262" w:rsidR="00A51A41" w:rsidRPr="00403483" w:rsidRDefault="00A51A41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Smaller Events </w:t>
      </w:r>
      <w:r w:rsidR="007B2768" w:rsidRPr="00403483">
        <w:rPr>
          <w:rFonts w:ascii="Times New Roman" w:hAnsi="Times New Roman" w:cs="Times New Roman"/>
          <w:b/>
          <w:bCs/>
          <w:sz w:val="20"/>
          <w:szCs w:val="20"/>
        </w:rPr>
        <w:t>(Up to 50 People)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sz w:val="20"/>
          <w:szCs w:val="20"/>
        </w:rPr>
        <w:tab/>
      </w:r>
      <w:r w:rsid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>$</w:t>
      </w:r>
      <w:r w:rsidR="00403483" w:rsidRPr="00403483">
        <w:rPr>
          <w:rFonts w:ascii="Times New Roman" w:hAnsi="Times New Roman" w:cs="Times New Roman"/>
          <w:sz w:val="20"/>
          <w:szCs w:val="20"/>
        </w:rPr>
        <w:t>100</w:t>
      </w:r>
      <w:r w:rsidRPr="00403483">
        <w:rPr>
          <w:rFonts w:ascii="Times New Roman" w:hAnsi="Times New Roman" w:cs="Times New Roman"/>
          <w:sz w:val="20"/>
          <w:szCs w:val="20"/>
        </w:rPr>
        <w:t xml:space="preserve"> (Parishioners)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>$1</w:t>
      </w:r>
      <w:r w:rsidR="00403483" w:rsidRPr="00403483">
        <w:rPr>
          <w:rFonts w:ascii="Times New Roman" w:hAnsi="Times New Roman" w:cs="Times New Roman"/>
          <w:sz w:val="20"/>
          <w:szCs w:val="20"/>
        </w:rPr>
        <w:t>50</w:t>
      </w:r>
      <w:r w:rsidRPr="00403483">
        <w:rPr>
          <w:rFonts w:ascii="Times New Roman" w:hAnsi="Times New Roman" w:cs="Times New Roman"/>
          <w:sz w:val="20"/>
          <w:szCs w:val="20"/>
        </w:rPr>
        <w:t xml:space="preserve"> (Non-Parishioners)</w:t>
      </w:r>
    </w:p>
    <w:p w14:paraId="7D9220F6" w14:textId="37BD7764" w:rsidR="00E66B9E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373232" w:rsidRPr="00403483">
        <w:rPr>
          <w:rFonts w:ascii="Times New Roman" w:hAnsi="Times New Roman" w:cs="Times New Roman"/>
          <w:i/>
          <w:iCs/>
          <w:sz w:val="20"/>
          <w:szCs w:val="20"/>
        </w:rPr>
        <w:t>Examples i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nclude birthday parties and family events</w:t>
      </w:r>
      <w:r w:rsidR="004F7FCB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274771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0567DA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Renter responsible for </w:t>
      </w:r>
      <w:proofErr w:type="gramStart"/>
      <w:r w:rsidR="000567DA" w:rsidRPr="00403483">
        <w:rPr>
          <w:rFonts w:ascii="Times New Roman" w:hAnsi="Times New Roman" w:cs="Times New Roman"/>
          <w:i/>
          <w:iCs/>
          <w:sz w:val="20"/>
          <w:szCs w:val="20"/>
        </w:rPr>
        <w:t>clean-up</w:t>
      </w:r>
      <w:proofErr w:type="gramEnd"/>
      <w:r w:rsidR="00AF0BF7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051C0DCC" w14:textId="77777777" w:rsidR="00272837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494194BD" w14:textId="1B0EC297" w:rsidR="00272837" w:rsidRPr="00403483" w:rsidRDefault="00403483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272837" w:rsidRPr="00403483">
        <w:rPr>
          <w:rFonts w:ascii="Times New Roman" w:hAnsi="Times New Roman" w:cs="Times New Roman"/>
          <w:b/>
          <w:bCs/>
          <w:sz w:val="20"/>
          <w:szCs w:val="20"/>
        </w:rPr>
        <w:t>Events over 4 hours in duration</w:t>
      </w:r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sz w:val="20"/>
          <w:szCs w:val="20"/>
        </w:rPr>
        <w:tab/>
      </w:r>
      <w:r w:rsidR="00272837" w:rsidRPr="00403483">
        <w:rPr>
          <w:rFonts w:ascii="Times New Roman" w:hAnsi="Times New Roman" w:cs="Times New Roman"/>
          <w:sz w:val="20"/>
          <w:szCs w:val="20"/>
        </w:rPr>
        <w:t>$</w:t>
      </w:r>
      <w:proofErr w:type="gramEnd"/>
      <w:r w:rsidR="00272837" w:rsidRPr="00403483">
        <w:rPr>
          <w:rFonts w:ascii="Times New Roman" w:hAnsi="Times New Roman" w:cs="Times New Roman"/>
          <w:sz w:val="20"/>
          <w:szCs w:val="20"/>
        </w:rPr>
        <w:t>75/hour (Parishioners)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  <w:t>$100/hour (</w:t>
      </w:r>
      <w:proofErr w:type="gramStart"/>
      <w:r w:rsidR="00170E48" w:rsidRPr="00403483">
        <w:rPr>
          <w:rFonts w:ascii="Times New Roman" w:hAnsi="Times New Roman" w:cs="Times New Roman"/>
          <w:sz w:val="20"/>
          <w:szCs w:val="20"/>
        </w:rPr>
        <w:t>Non-Parishioners</w:t>
      </w:r>
      <w:proofErr w:type="gramEnd"/>
      <w:r w:rsidR="00272837" w:rsidRPr="00403483">
        <w:rPr>
          <w:rFonts w:ascii="Times New Roman" w:hAnsi="Times New Roman" w:cs="Times New Roman"/>
          <w:sz w:val="20"/>
          <w:szCs w:val="20"/>
        </w:rPr>
        <w:t>)</w:t>
      </w:r>
      <w:r w:rsidR="00272837" w:rsidRPr="00403483">
        <w:rPr>
          <w:rFonts w:ascii="Times New Roman" w:hAnsi="Times New Roman" w:cs="Times New Roman"/>
          <w:sz w:val="20"/>
          <w:szCs w:val="20"/>
        </w:rPr>
        <w:tab/>
      </w:r>
    </w:p>
    <w:p w14:paraId="7058706E" w14:textId="77777777" w:rsidR="00272837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27089E3" w14:textId="755E7181" w:rsidR="00272837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All </w:t>
      </w:r>
      <w:r w:rsidR="00AF0BF7" w:rsidRPr="00403483">
        <w:rPr>
          <w:rFonts w:ascii="Times New Roman" w:hAnsi="Times New Roman" w:cs="Times New Roman"/>
          <w:b/>
          <w:bCs/>
          <w:sz w:val="20"/>
          <w:szCs w:val="20"/>
        </w:rPr>
        <w:t>Large and Medium</w:t>
      </w:r>
      <w:r w:rsidR="004E24F9"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 Size events</w:t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 require a </w:t>
      </w:r>
      <w:r w:rsidR="00403483" w:rsidRPr="00403483">
        <w:rPr>
          <w:rFonts w:ascii="Times New Roman" w:hAnsi="Times New Roman" w:cs="Times New Roman"/>
          <w:b/>
          <w:bCs/>
          <w:sz w:val="20"/>
          <w:szCs w:val="20"/>
        </w:rPr>
        <w:t>50%</w:t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 deposit</w:t>
      </w:r>
      <w:r w:rsidR="001C7B79"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 to finalize reservation. Smaller Events require payment in full.</w:t>
      </w:r>
    </w:p>
    <w:p w14:paraId="5696F058" w14:textId="77777777" w:rsidR="00272837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6EFD9A94" w14:textId="25A21844" w:rsidR="00403483" w:rsidRPr="00403483" w:rsidRDefault="00403483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</w:pPr>
      <w:r w:rsidRPr="00403483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Additional Fees</w:t>
      </w:r>
    </w:p>
    <w:p w14:paraId="753AE1A1" w14:textId="77777777" w:rsidR="00403483" w:rsidRPr="00403483" w:rsidRDefault="00403483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p w14:paraId="069BD5C3" w14:textId="1997D366" w:rsidR="004F7FCB" w:rsidRPr="00403483" w:rsidRDefault="004F7FCB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Hall Manager Fee</w:t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73232"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>$</w:t>
      </w:r>
      <w:r w:rsidR="00403483" w:rsidRPr="00403483">
        <w:rPr>
          <w:rFonts w:ascii="Times New Roman" w:hAnsi="Times New Roman" w:cs="Times New Roman"/>
          <w:sz w:val="20"/>
          <w:szCs w:val="20"/>
        </w:rPr>
        <w:t>30</w:t>
      </w:r>
      <w:r w:rsidRPr="00403483">
        <w:rPr>
          <w:rFonts w:ascii="Times New Roman" w:hAnsi="Times New Roman" w:cs="Times New Roman"/>
          <w:sz w:val="20"/>
          <w:szCs w:val="20"/>
        </w:rPr>
        <w:t>0</w:t>
      </w:r>
    </w:p>
    <w:p w14:paraId="3F7EFA7D" w14:textId="236FA426" w:rsidR="00272837" w:rsidRPr="00403483" w:rsidRDefault="004F7FCB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(Required for all large and medium size events. Includes coordinating event, assisting caterers and DJ’s, monitoring event, plus set-up and cleanup.) </w:t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3CB9FF1F" w14:textId="77777777" w:rsidR="00272837" w:rsidRPr="00403483" w:rsidRDefault="00272837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5FCD0FE" w14:textId="5EA95057" w:rsidR="00FF643A" w:rsidRPr="00403483" w:rsidRDefault="00FF643A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Bartenders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</w:t>
      </w:r>
      <w:r w:rsidR="00403483" w:rsidRPr="00403483">
        <w:rPr>
          <w:rFonts w:ascii="Times New Roman" w:hAnsi="Times New Roman" w:cs="Times New Roman"/>
          <w:sz w:val="20"/>
          <w:szCs w:val="20"/>
        </w:rPr>
        <w:t>100</w:t>
      </w:r>
      <w:r w:rsidRPr="00403483">
        <w:rPr>
          <w:rFonts w:ascii="Times New Roman" w:hAnsi="Times New Roman" w:cs="Times New Roman"/>
          <w:sz w:val="20"/>
          <w:szCs w:val="20"/>
        </w:rPr>
        <w:t xml:space="preserve"> each</w:t>
      </w:r>
    </w:p>
    <w:p w14:paraId="7FD2AB23" w14:textId="43EB0B96" w:rsidR="00FF643A" w:rsidRPr="00403483" w:rsidRDefault="004F7FCB" w:rsidP="004F7FCB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FF643A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medium size </w:t>
      </w:r>
      <w:r w:rsidR="00FF643A" w:rsidRPr="00403483">
        <w:rPr>
          <w:rFonts w:ascii="Times New Roman" w:hAnsi="Times New Roman" w:cs="Times New Roman"/>
          <w:i/>
          <w:iCs/>
          <w:sz w:val="20"/>
          <w:szCs w:val="20"/>
        </w:rPr>
        <w:t>events, two bartenders recommended. More than 250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 people</w:t>
      </w:r>
      <w:r w:rsidR="00FF643A"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 would require three bartenders</w:t>
      </w:r>
      <w:r w:rsidR="00577BCA" w:rsidRPr="00403483">
        <w:rPr>
          <w:rFonts w:ascii="Times New Roman" w:hAnsi="Times New Roman" w:cs="Times New Roman"/>
          <w:i/>
          <w:iCs/>
          <w:sz w:val="20"/>
          <w:szCs w:val="20"/>
        </w:rPr>
        <w:t>. For any event that runs over 4 hours, each bartender receives an additional $25 per hour.)</w:t>
      </w:r>
    </w:p>
    <w:p w14:paraId="6EB03065" w14:textId="783D8F25" w:rsidR="00FF643A" w:rsidRPr="00403483" w:rsidRDefault="00FF643A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7E49756C" w14:textId="27149627" w:rsidR="00577BCA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bookmarkStart w:id="0" w:name="_Hlk117508592"/>
      <w:r w:rsidRPr="00403483">
        <w:rPr>
          <w:rFonts w:ascii="Times New Roman" w:hAnsi="Times New Roman" w:cs="Times New Roman"/>
          <w:b/>
          <w:bCs/>
          <w:sz w:val="20"/>
          <w:szCs w:val="20"/>
        </w:rPr>
        <w:t>Table Linens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$7 per table</w:t>
      </w:r>
    </w:p>
    <w:bookmarkEnd w:id="0"/>
    <w:p w14:paraId="632AA9EB" w14:textId="103DC854" w:rsidR="00577BCA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(Tables seat eight. Covers </w:t>
      </w:r>
      <w:proofErr w:type="gramStart"/>
      <w:r w:rsidRPr="00403483">
        <w:rPr>
          <w:rFonts w:ascii="Times New Roman" w:hAnsi="Times New Roman" w:cs="Times New Roman"/>
          <w:i/>
          <w:iCs/>
          <w:sz w:val="20"/>
          <w:szCs w:val="20"/>
        </w:rPr>
        <w:t>available</w:t>
      </w:r>
      <w:proofErr w:type="gramEnd"/>
      <w:r w:rsidRPr="00403483">
        <w:rPr>
          <w:rFonts w:ascii="Times New Roman" w:hAnsi="Times New Roman" w:cs="Times New Roman"/>
          <w:i/>
          <w:iCs/>
          <w:sz w:val="20"/>
          <w:szCs w:val="20"/>
        </w:rPr>
        <w:t xml:space="preserve"> in black, white, red &amp; champagne. Any over-sized linens or table skirts will be at an additional cost.)</w:t>
      </w:r>
    </w:p>
    <w:p w14:paraId="458A701E" w14:textId="77777777" w:rsidR="00577BCA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56A6585" w14:textId="791C4316" w:rsidR="004F7FCB" w:rsidRPr="00403483" w:rsidRDefault="00577BCA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  <w:u w:val="single"/>
        </w:rPr>
        <w:t>Consumables</w:t>
      </w:r>
    </w:p>
    <w:p w14:paraId="47474C4C" w14:textId="323A68C6" w:rsidR="00FF643A" w:rsidRPr="00403483" w:rsidRDefault="00FF643A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Beer (Draft-Domestic Half-Barrel)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$145 each</w:t>
      </w:r>
    </w:p>
    <w:p w14:paraId="6EACECD9" w14:textId="4E1B33E1" w:rsidR="00FF643A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FF643A" w:rsidRPr="00403483">
        <w:rPr>
          <w:rFonts w:ascii="Times New Roman" w:hAnsi="Times New Roman" w:cs="Times New Roman"/>
          <w:i/>
          <w:iCs/>
          <w:sz w:val="20"/>
          <w:szCs w:val="20"/>
        </w:rPr>
        <w:t>Large parties will typically require multiple half-barrels for an event</w:t>
      </w:r>
      <w:r w:rsidR="0039644B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34100E9" w14:textId="1FCCF2DE" w:rsidR="00FF643A" w:rsidRPr="00403483" w:rsidRDefault="00FF643A" w:rsidP="00317C6F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</w:p>
    <w:p w14:paraId="17B6B144" w14:textId="00FB8A5C" w:rsidR="001B5EB5" w:rsidRPr="00403483" w:rsidRDefault="001B5EB5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Beer (canned)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$21 per case</w:t>
      </w:r>
    </w:p>
    <w:p w14:paraId="4CF78F3D" w14:textId="57B5AD09" w:rsidR="001B5EB5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B5EB5" w:rsidRPr="00403483">
        <w:rPr>
          <w:rFonts w:ascii="Times New Roman" w:hAnsi="Times New Roman" w:cs="Times New Roman"/>
          <w:i/>
          <w:iCs/>
          <w:sz w:val="20"/>
          <w:szCs w:val="20"/>
        </w:rPr>
        <w:t>Craft or specialty beer available at additional cost by request.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655D8EC3" w14:textId="77777777" w:rsidR="001B5EB5" w:rsidRPr="00403483" w:rsidRDefault="001B5EB5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148DEAD2" w14:textId="29E029F7" w:rsidR="00FF643A" w:rsidRPr="00403483" w:rsidRDefault="00FF643A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Soft Drinks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$3.75 per pound</w:t>
      </w:r>
      <w:r w:rsidR="001963ED" w:rsidRPr="00403483">
        <w:rPr>
          <w:rFonts w:ascii="Times New Roman" w:hAnsi="Times New Roman" w:cs="Times New Roman"/>
          <w:sz w:val="20"/>
          <w:szCs w:val="20"/>
        </w:rPr>
        <w:t xml:space="preserve"> of syrup</w:t>
      </w:r>
    </w:p>
    <w:p w14:paraId="1AC96373" w14:textId="1BBF04A2" w:rsidR="001963ED" w:rsidRPr="00403483" w:rsidRDefault="00577BCA" w:rsidP="00577BCA">
      <w:pPr>
        <w:spacing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(</w:t>
      </w:r>
      <w:r w:rsidR="001963ED" w:rsidRPr="00403483">
        <w:rPr>
          <w:rFonts w:ascii="Times New Roman" w:hAnsi="Times New Roman" w:cs="Times New Roman"/>
          <w:i/>
          <w:iCs/>
          <w:sz w:val="20"/>
          <w:szCs w:val="20"/>
        </w:rPr>
        <w:t>Large parties would typically consume from 35-50 pounds for an event</w:t>
      </w:r>
      <w:r w:rsidR="0039644B" w:rsidRPr="00403483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403483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E044AF9" w14:textId="77777777" w:rsidR="001963ED" w:rsidRPr="00403483" w:rsidRDefault="001963ED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463106DF" w14:textId="68E3D8F5" w:rsidR="001963ED" w:rsidRPr="00403483" w:rsidRDefault="00577BCA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Regular </w:t>
      </w:r>
      <w:r w:rsidR="00F56E51" w:rsidRPr="00403483">
        <w:rPr>
          <w:rFonts w:ascii="Times New Roman" w:hAnsi="Times New Roman" w:cs="Times New Roman"/>
          <w:b/>
          <w:bCs/>
          <w:sz w:val="20"/>
          <w:szCs w:val="20"/>
        </w:rPr>
        <w:t xml:space="preserve">Potato </w:t>
      </w:r>
      <w:r w:rsidR="001963ED" w:rsidRPr="00403483">
        <w:rPr>
          <w:rFonts w:ascii="Times New Roman" w:hAnsi="Times New Roman" w:cs="Times New Roman"/>
          <w:b/>
          <w:bCs/>
          <w:sz w:val="20"/>
          <w:szCs w:val="20"/>
        </w:rPr>
        <w:t>Chips</w:t>
      </w:r>
      <w:r w:rsidR="001963ED" w:rsidRPr="00403483">
        <w:rPr>
          <w:rFonts w:ascii="Times New Roman" w:hAnsi="Times New Roman" w:cs="Times New Roman"/>
          <w:sz w:val="20"/>
          <w:szCs w:val="20"/>
        </w:rPr>
        <w:t xml:space="preserve"> </w:t>
      </w:r>
      <w:r w:rsidR="00F56E51" w:rsidRPr="00403483">
        <w:rPr>
          <w:rFonts w:ascii="Times New Roman" w:hAnsi="Times New Roman" w:cs="Times New Roman"/>
          <w:sz w:val="20"/>
          <w:szCs w:val="20"/>
        </w:rPr>
        <w:tab/>
      </w:r>
      <w:r w:rsidR="00F56E51" w:rsidRPr="00403483">
        <w:rPr>
          <w:rFonts w:ascii="Times New Roman" w:hAnsi="Times New Roman" w:cs="Times New Roman"/>
          <w:sz w:val="20"/>
          <w:szCs w:val="20"/>
        </w:rPr>
        <w:tab/>
      </w:r>
      <w:r w:rsidR="001963ED" w:rsidRPr="00403483">
        <w:rPr>
          <w:rFonts w:ascii="Times New Roman" w:hAnsi="Times New Roman" w:cs="Times New Roman"/>
          <w:sz w:val="20"/>
          <w:szCs w:val="20"/>
        </w:rPr>
        <w:tab/>
      </w:r>
      <w:r w:rsidR="001963ED" w:rsidRPr="00403483">
        <w:rPr>
          <w:rFonts w:ascii="Times New Roman" w:hAnsi="Times New Roman" w:cs="Times New Roman"/>
          <w:sz w:val="20"/>
          <w:szCs w:val="20"/>
        </w:rPr>
        <w:tab/>
      </w:r>
      <w:r w:rsidR="001963ED" w:rsidRPr="00403483">
        <w:rPr>
          <w:rFonts w:ascii="Times New Roman" w:hAnsi="Times New Roman" w:cs="Times New Roman"/>
          <w:sz w:val="20"/>
          <w:szCs w:val="20"/>
        </w:rPr>
        <w:tab/>
      </w:r>
      <w:r w:rsidR="001963ED" w:rsidRPr="00403483">
        <w:rPr>
          <w:rFonts w:ascii="Times New Roman" w:hAnsi="Times New Roman" w:cs="Times New Roman"/>
          <w:sz w:val="20"/>
          <w:szCs w:val="20"/>
        </w:rPr>
        <w:tab/>
      </w:r>
      <w:r w:rsidR="003232BE" w:rsidRPr="00403483">
        <w:rPr>
          <w:rFonts w:ascii="Times New Roman" w:hAnsi="Times New Roman" w:cs="Times New Roman"/>
          <w:sz w:val="20"/>
          <w:szCs w:val="20"/>
        </w:rPr>
        <w:tab/>
      </w:r>
      <w:r w:rsidR="001963ED" w:rsidRPr="00403483">
        <w:rPr>
          <w:rFonts w:ascii="Times New Roman" w:hAnsi="Times New Roman" w:cs="Times New Roman"/>
          <w:sz w:val="20"/>
          <w:szCs w:val="20"/>
        </w:rPr>
        <w:t>$</w:t>
      </w:r>
      <w:r w:rsidR="00F56E51" w:rsidRPr="00403483">
        <w:rPr>
          <w:rFonts w:ascii="Times New Roman" w:hAnsi="Times New Roman" w:cs="Times New Roman"/>
          <w:sz w:val="20"/>
          <w:szCs w:val="20"/>
        </w:rPr>
        <w:t xml:space="preserve">6 per 8 </w:t>
      </w:r>
      <w:r w:rsidR="00317C6F" w:rsidRPr="00403483">
        <w:rPr>
          <w:rFonts w:ascii="Times New Roman" w:hAnsi="Times New Roman" w:cs="Times New Roman"/>
          <w:sz w:val="20"/>
          <w:szCs w:val="20"/>
        </w:rPr>
        <w:t>lb.</w:t>
      </w:r>
      <w:r w:rsidR="00F56E51" w:rsidRPr="00403483">
        <w:rPr>
          <w:rFonts w:ascii="Times New Roman" w:hAnsi="Times New Roman" w:cs="Times New Roman"/>
          <w:sz w:val="20"/>
          <w:szCs w:val="20"/>
        </w:rPr>
        <w:t xml:space="preserve"> bag</w:t>
      </w:r>
    </w:p>
    <w:p w14:paraId="1B05069B" w14:textId="0FAC49B1" w:rsidR="00F56E51" w:rsidRPr="00403483" w:rsidRDefault="00F56E51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BBQ Potato Chips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 xml:space="preserve">$8 per 8 </w:t>
      </w:r>
      <w:r w:rsidR="00317C6F" w:rsidRPr="00403483">
        <w:rPr>
          <w:rFonts w:ascii="Times New Roman" w:hAnsi="Times New Roman" w:cs="Times New Roman"/>
          <w:sz w:val="20"/>
          <w:szCs w:val="20"/>
        </w:rPr>
        <w:t>lb.</w:t>
      </w:r>
      <w:r w:rsidRPr="00403483">
        <w:rPr>
          <w:rFonts w:ascii="Times New Roman" w:hAnsi="Times New Roman" w:cs="Times New Roman"/>
          <w:sz w:val="20"/>
          <w:szCs w:val="20"/>
        </w:rPr>
        <w:t xml:space="preserve"> bag</w:t>
      </w:r>
    </w:p>
    <w:p w14:paraId="72A93CEB" w14:textId="3081750E" w:rsidR="00F56E51" w:rsidRPr="00403483" w:rsidRDefault="00F56E51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Pretzels</w:t>
      </w:r>
      <w:r w:rsidRPr="00403483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 xml:space="preserve">$8 per 8 </w:t>
      </w:r>
      <w:r w:rsidR="00317C6F" w:rsidRPr="00403483">
        <w:rPr>
          <w:rFonts w:ascii="Times New Roman" w:hAnsi="Times New Roman" w:cs="Times New Roman"/>
          <w:sz w:val="20"/>
          <w:szCs w:val="20"/>
        </w:rPr>
        <w:t>lb.</w:t>
      </w:r>
      <w:r w:rsidRPr="00403483">
        <w:rPr>
          <w:rFonts w:ascii="Times New Roman" w:hAnsi="Times New Roman" w:cs="Times New Roman"/>
          <w:sz w:val="20"/>
          <w:szCs w:val="20"/>
        </w:rPr>
        <w:t xml:space="preserve"> bag</w:t>
      </w:r>
    </w:p>
    <w:p w14:paraId="47D91379" w14:textId="77777777" w:rsidR="00F56E51" w:rsidRPr="00403483" w:rsidRDefault="00F56E51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BD6B581" w14:textId="29335CCC" w:rsidR="003232BE" w:rsidRPr="00403483" w:rsidRDefault="003232BE" w:rsidP="00317C6F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One Day Alcohol/Wine license (required if liquor is served</w:t>
      </w:r>
      <w:proofErr w:type="gramStart"/>
      <w:r w:rsidRPr="00403483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403483">
        <w:rPr>
          <w:rFonts w:ascii="Times New Roman" w:hAnsi="Times New Roman" w:cs="Times New Roman"/>
          <w:sz w:val="20"/>
          <w:szCs w:val="20"/>
        </w:rPr>
        <w:tab/>
      </w:r>
      <w:r w:rsidRPr="00403483">
        <w:rPr>
          <w:rFonts w:ascii="Times New Roman" w:hAnsi="Times New Roman" w:cs="Times New Roman"/>
          <w:sz w:val="20"/>
          <w:szCs w:val="20"/>
        </w:rPr>
        <w:tab/>
        <w:t>$</w:t>
      </w:r>
      <w:proofErr w:type="gramEnd"/>
      <w:r w:rsidRPr="00403483">
        <w:rPr>
          <w:rFonts w:ascii="Times New Roman" w:hAnsi="Times New Roman" w:cs="Times New Roman"/>
          <w:sz w:val="20"/>
          <w:szCs w:val="20"/>
        </w:rPr>
        <w:t>266.66</w:t>
      </w:r>
    </w:p>
    <w:p w14:paraId="1CE7317C" w14:textId="1CD286E4" w:rsidR="003232BE" w:rsidRPr="00403483" w:rsidRDefault="003232BE" w:rsidP="00317C6F">
      <w:pPr>
        <w:spacing w:line="240" w:lineRule="auto"/>
        <w:ind w:firstLine="720"/>
        <w:contextualSpacing/>
        <w:rPr>
          <w:rFonts w:ascii="Times New Roman" w:hAnsi="Times New Roman" w:cs="Times New Roman"/>
          <w:i/>
          <w:iCs/>
          <w:sz w:val="20"/>
          <w:szCs w:val="20"/>
        </w:rPr>
      </w:pPr>
      <w:r w:rsidRPr="00403483">
        <w:rPr>
          <w:rFonts w:ascii="Times New Roman" w:hAnsi="Times New Roman" w:cs="Times New Roman"/>
          <w:i/>
          <w:iCs/>
          <w:sz w:val="20"/>
          <w:szCs w:val="20"/>
        </w:rPr>
        <w:t>Both state ($100.00) and City of Independence ($166.66) license required.</w:t>
      </w:r>
    </w:p>
    <w:p w14:paraId="0BA39EF5" w14:textId="1F15CF35" w:rsidR="003232BE" w:rsidRPr="00403483" w:rsidRDefault="003232BE" w:rsidP="00317C6F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22BAF28E" w14:textId="633EA406" w:rsidR="003232BE" w:rsidRPr="00317C6F" w:rsidRDefault="00317C6F" w:rsidP="00317C6F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403483">
        <w:rPr>
          <w:rFonts w:ascii="Times New Roman" w:hAnsi="Times New Roman" w:cs="Times New Roman"/>
          <w:b/>
          <w:bCs/>
          <w:sz w:val="20"/>
          <w:szCs w:val="20"/>
        </w:rPr>
        <w:t>**All p</w:t>
      </w:r>
      <w:r w:rsidR="003232BE" w:rsidRPr="00403483">
        <w:rPr>
          <w:rFonts w:ascii="Times New Roman" w:hAnsi="Times New Roman" w:cs="Times New Roman"/>
          <w:b/>
          <w:bCs/>
          <w:sz w:val="20"/>
          <w:szCs w:val="20"/>
        </w:rPr>
        <w:t>rices are subject to change. State income tax where applicable.</w:t>
      </w:r>
    </w:p>
    <w:sectPr w:rsidR="003232BE" w:rsidRPr="00317C6F" w:rsidSect="008478BF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9E"/>
    <w:rsid w:val="000567DA"/>
    <w:rsid w:val="00170E48"/>
    <w:rsid w:val="001963ED"/>
    <w:rsid w:val="001B5EB5"/>
    <w:rsid w:val="001C7B79"/>
    <w:rsid w:val="00237826"/>
    <w:rsid w:val="00272837"/>
    <w:rsid w:val="00274771"/>
    <w:rsid w:val="00317C6F"/>
    <w:rsid w:val="003232BE"/>
    <w:rsid w:val="00373232"/>
    <w:rsid w:val="0039644B"/>
    <w:rsid w:val="00403483"/>
    <w:rsid w:val="00462F08"/>
    <w:rsid w:val="004E24F9"/>
    <w:rsid w:val="004F7FCB"/>
    <w:rsid w:val="00577BCA"/>
    <w:rsid w:val="00697E8D"/>
    <w:rsid w:val="00717442"/>
    <w:rsid w:val="00733C10"/>
    <w:rsid w:val="007B2768"/>
    <w:rsid w:val="008478BF"/>
    <w:rsid w:val="008C1592"/>
    <w:rsid w:val="00961457"/>
    <w:rsid w:val="009F5E65"/>
    <w:rsid w:val="00A41B72"/>
    <w:rsid w:val="00A5066A"/>
    <w:rsid w:val="00A51A41"/>
    <w:rsid w:val="00A646B5"/>
    <w:rsid w:val="00A820C2"/>
    <w:rsid w:val="00AD4E5E"/>
    <w:rsid w:val="00AF0BF7"/>
    <w:rsid w:val="00B002BB"/>
    <w:rsid w:val="00B80593"/>
    <w:rsid w:val="00B86CDA"/>
    <w:rsid w:val="00CC0AB7"/>
    <w:rsid w:val="00E0707D"/>
    <w:rsid w:val="00E551F0"/>
    <w:rsid w:val="00E66B9E"/>
    <w:rsid w:val="00F21F3E"/>
    <w:rsid w:val="00F56E51"/>
    <w:rsid w:val="00FA502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C832"/>
  <w15:chartTrackingRefBased/>
  <w15:docId w15:val="{1BB1A294-DD95-4B88-A58E-5B12FA67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Cecilia</dc:creator>
  <cp:keywords/>
  <dc:description/>
  <cp:lastModifiedBy>David Bene</cp:lastModifiedBy>
  <cp:revision>23</cp:revision>
  <cp:lastPrinted>2024-09-27T14:44:00Z</cp:lastPrinted>
  <dcterms:created xsi:type="dcterms:W3CDTF">2024-02-12T20:35:00Z</dcterms:created>
  <dcterms:modified xsi:type="dcterms:W3CDTF">2024-09-27T14:44:00Z</dcterms:modified>
</cp:coreProperties>
</file>